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2C" w:rsidRDefault="0010342C" w:rsidP="0010342C">
      <w:pPr>
        <w:pStyle w:val="2"/>
        <w:tabs>
          <w:tab w:val="left" w:pos="2268"/>
          <w:tab w:val="center" w:pos="5103"/>
          <w:tab w:val="decimal" w:pos="9639"/>
        </w:tabs>
        <w:jc w:val="right"/>
      </w:pPr>
      <w:r>
        <w:rPr>
          <w:bCs/>
        </w:rPr>
        <w:t>Таблица 1</w:t>
      </w:r>
    </w:p>
    <w:p w:rsidR="0010342C" w:rsidRDefault="0010342C" w:rsidP="0010342C">
      <w:pPr>
        <w:pStyle w:val="2"/>
        <w:ind w:left="720" w:firstLine="0"/>
        <w:jc w:val="center"/>
      </w:pPr>
      <w:r>
        <w:t>Исходные данные</w:t>
      </w:r>
    </w:p>
    <w:tbl>
      <w:tblPr>
        <w:tblW w:w="15060" w:type="dxa"/>
        <w:tblInd w:w="93" w:type="dxa"/>
        <w:tblLook w:val="04A0"/>
      </w:tblPr>
      <w:tblGrid>
        <w:gridCol w:w="1132"/>
        <w:gridCol w:w="1418"/>
        <w:gridCol w:w="1103"/>
        <w:gridCol w:w="1473"/>
        <w:gridCol w:w="889"/>
        <w:gridCol w:w="1473"/>
        <w:gridCol w:w="694"/>
        <w:gridCol w:w="677"/>
        <w:gridCol w:w="589"/>
        <w:gridCol w:w="589"/>
        <w:gridCol w:w="589"/>
        <w:gridCol w:w="589"/>
        <w:gridCol w:w="589"/>
        <w:gridCol w:w="685"/>
        <w:gridCol w:w="589"/>
        <w:gridCol w:w="685"/>
        <w:gridCol w:w="604"/>
        <w:gridCol w:w="693"/>
      </w:tblGrid>
      <w:tr w:rsidR="0010342C" w:rsidRPr="00E54E82" w:rsidTr="00644079">
        <w:trPr>
          <w:trHeight w:val="3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№</w:t>
            </w:r>
            <w:r w:rsidR="00FC4F30">
              <w:rPr>
                <w:color w:val="000000"/>
                <w:sz w:val="24"/>
              </w:rPr>
              <w:t xml:space="preserve"> варианта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Тип локомотива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Колодки в составе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Вид торможения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Уклон пути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Скорость поезда в начальный момент торможения</w:t>
            </w:r>
          </w:p>
        </w:tc>
        <w:tc>
          <w:tcPr>
            <w:tcW w:w="8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Состав поезда</w:t>
            </w:r>
          </w:p>
        </w:tc>
      </w:tr>
      <w:tr w:rsidR="0010342C" w:rsidRPr="00E54E82" w:rsidTr="00644079">
        <w:trPr>
          <w:trHeight w:val="7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Бункерный полувагон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Хоперр-дозатор</w:t>
            </w:r>
            <w:proofErr w:type="spellEnd"/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 xml:space="preserve">4-х </w:t>
            </w:r>
            <w:proofErr w:type="spellStart"/>
            <w:r w:rsidRPr="00E54E82">
              <w:rPr>
                <w:color w:val="000000"/>
                <w:sz w:val="24"/>
              </w:rPr>
              <w:t>осный</w:t>
            </w:r>
            <w:proofErr w:type="spellEnd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 xml:space="preserve">6-ти </w:t>
            </w:r>
            <w:proofErr w:type="spellStart"/>
            <w:r w:rsidRPr="00E54E82">
              <w:rPr>
                <w:color w:val="000000"/>
                <w:sz w:val="24"/>
              </w:rPr>
              <w:t>осный</w:t>
            </w:r>
            <w:proofErr w:type="spellEnd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 xml:space="preserve">8-ми </w:t>
            </w:r>
            <w:proofErr w:type="spellStart"/>
            <w:r w:rsidRPr="00E54E82">
              <w:rPr>
                <w:color w:val="000000"/>
                <w:sz w:val="24"/>
              </w:rPr>
              <w:t>осная</w:t>
            </w:r>
            <w:proofErr w:type="spellEnd"/>
            <w:r w:rsidRPr="00E54E82">
              <w:rPr>
                <w:color w:val="000000"/>
                <w:sz w:val="24"/>
              </w:rPr>
              <w:t xml:space="preserve"> цистерна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 xml:space="preserve">8-ми </w:t>
            </w:r>
            <w:proofErr w:type="spellStart"/>
            <w:r w:rsidRPr="00E54E82">
              <w:rPr>
                <w:color w:val="000000"/>
                <w:sz w:val="24"/>
              </w:rPr>
              <w:t>осный</w:t>
            </w:r>
            <w:proofErr w:type="spellEnd"/>
            <w:r w:rsidRPr="00E54E82">
              <w:rPr>
                <w:color w:val="000000"/>
                <w:sz w:val="24"/>
              </w:rPr>
              <w:t xml:space="preserve"> полувагон</w:t>
            </w:r>
          </w:p>
        </w:tc>
      </w:tr>
      <w:tr w:rsidR="0010342C" w:rsidRPr="00E54E82" w:rsidTr="00644079">
        <w:trPr>
          <w:trHeight w:val="34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C" w:rsidRPr="00E54E82" w:rsidRDefault="0010342C" w:rsidP="0064407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27т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60т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24т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88т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36т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120т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50т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180т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48т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200т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CB2211">
              <w:rPr>
                <w:color w:val="000000"/>
                <w:sz w:val="24"/>
                <w:highlight w:val="yellow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CB2211">
              <w:rPr>
                <w:color w:val="000000"/>
                <w:sz w:val="24"/>
                <w:highlight w:val="yellow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ЧМЭ</w:t>
            </w:r>
            <w:proofErr w:type="gramStart"/>
            <w:r w:rsidRPr="003E4069">
              <w:rPr>
                <w:color w:val="000000"/>
                <w:sz w:val="24"/>
                <w:highlight w:val="yellow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</w:t>
            </w:r>
            <w:proofErr w:type="gramStart"/>
            <w:r w:rsidRPr="00E54E82">
              <w:rPr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ат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ат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</w:t>
            </w:r>
            <w:proofErr w:type="gramStart"/>
            <w:r w:rsidRPr="00E54E82">
              <w:rPr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</w:t>
            </w:r>
            <w:proofErr w:type="gramStart"/>
            <w:r w:rsidRPr="00E54E82">
              <w:rPr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</w:t>
            </w:r>
            <w:r w:rsidRPr="00E54E82">
              <w:rPr>
                <w:color w:val="000000"/>
                <w:sz w:val="24"/>
              </w:rPr>
              <w:t>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ат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ЧМЭ</w:t>
            </w:r>
            <w:proofErr w:type="gramStart"/>
            <w:r w:rsidRPr="003E4069">
              <w:rPr>
                <w:color w:val="000000"/>
                <w:sz w:val="24"/>
                <w:highlight w:val="yellow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</w:t>
            </w:r>
            <w:proofErr w:type="gramStart"/>
            <w:r w:rsidRPr="00E54E82">
              <w:rPr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пст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E54E82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CB2211" w:rsidRPr="00E54E82" w:rsidTr="006E047B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proofErr w:type="spellStart"/>
            <w:r w:rsidRPr="002D3E31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  <w:r w:rsidRPr="003E4069">
              <w:rPr>
                <w:b/>
                <w:color w:val="000000"/>
                <w:sz w:val="24"/>
                <w:highlight w:val="yellow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2тэ10м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proofErr w:type="spellStart"/>
            <w:r w:rsidRPr="002D3E31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3E4069">
              <w:rPr>
                <w:b/>
                <w:color w:val="000000"/>
                <w:sz w:val="24"/>
                <w:highlight w:val="yellow"/>
                <w:lang w:val="en-US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</w:t>
            </w: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ЧМЭ3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экст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-10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</w:t>
            </w:r>
            <w:proofErr w:type="gramStart"/>
            <w:r w:rsidRPr="00E54E82">
              <w:rPr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а</w:t>
            </w:r>
            <w:r w:rsidRPr="00E54E82">
              <w:rPr>
                <w:color w:val="000000"/>
                <w:sz w:val="24"/>
              </w:rPr>
              <w:t>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-11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3E4069">
              <w:rPr>
                <w:b/>
                <w:color w:val="000000"/>
                <w:sz w:val="24"/>
                <w:highlight w:val="yellow"/>
                <w:lang w:val="en-US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</w:t>
            </w: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ЧМЭ</w:t>
            </w:r>
            <w:proofErr w:type="gramStart"/>
            <w:r w:rsidRPr="003E4069">
              <w:rPr>
                <w:color w:val="000000"/>
                <w:sz w:val="24"/>
                <w:highlight w:val="yellow"/>
              </w:rPr>
              <w:t>2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r w:rsidRPr="00E54E82">
              <w:rPr>
                <w:color w:val="000000"/>
                <w:sz w:val="24"/>
              </w:rPr>
              <w:t>ат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-12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-11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5E68B2">
              <w:rPr>
                <w:b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5E68B2">
              <w:rPr>
                <w:b/>
                <w:color w:val="000000"/>
                <w:sz w:val="24"/>
                <w:highlight w:val="yellow"/>
                <w:lang w:val="en-US"/>
              </w:rPr>
              <w:t>7</w:t>
            </w:r>
          </w:p>
        </w:tc>
      </w:tr>
      <w:tr w:rsidR="00CB2211" w:rsidRPr="00E54E82" w:rsidTr="008F7BE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10342C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3E4069">
              <w:rPr>
                <w:color w:val="000000"/>
                <w:sz w:val="24"/>
                <w:highlight w:val="yellow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E54E82" w:rsidRDefault="00CB2211" w:rsidP="00644079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E54E82">
              <w:rPr>
                <w:color w:val="000000"/>
                <w:sz w:val="24"/>
              </w:rPr>
              <w:t>ст</w:t>
            </w:r>
            <w:proofErr w:type="spellEnd"/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211" w:rsidRPr="00CB2211" w:rsidRDefault="00CB2211" w:rsidP="00644079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-10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CB2211">
            <w:pPr>
              <w:jc w:val="center"/>
            </w:pPr>
            <w:r w:rsidRPr="00B47F40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CB2211" w:rsidRDefault="00CB2211" w:rsidP="00644079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11" w:rsidRPr="00E54E82" w:rsidRDefault="00CB2211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10342C" w:rsidRPr="00E54E82" w:rsidTr="00644079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Pr="00E54E82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42C" w:rsidRDefault="0010342C" w:rsidP="006440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Default="0010342C" w:rsidP="0064407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10342C" w:rsidP="00644079">
            <w:pPr>
              <w:jc w:val="center"/>
              <w:rPr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10342C" w:rsidP="00644079">
            <w:pPr>
              <w:jc w:val="center"/>
              <w:rPr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10342C" w:rsidP="00644079">
            <w:pPr>
              <w:jc w:val="center"/>
              <w:rPr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10342C" w:rsidP="00644079">
            <w:pPr>
              <w:jc w:val="center"/>
              <w:rPr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10342C" w:rsidP="00644079">
            <w:pPr>
              <w:jc w:val="center"/>
              <w:rPr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2C" w:rsidRPr="00CB2211" w:rsidRDefault="00CB2211" w:rsidP="00644079">
            <w:pPr>
              <w:jc w:val="center"/>
              <w:rPr>
                <w:b/>
                <w:color w:val="000000"/>
                <w:sz w:val="24"/>
                <w:highlight w:val="yellow"/>
                <w:lang w:val="en-US"/>
              </w:rPr>
            </w:pPr>
            <w:r w:rsidRPr="00CB2211">
              <w:rPr>
                <w:b/>
                <w:color w:val="000000"/>
                <w:sz w:val="24"/>
                <w:highlight w:val="yellow"/>
                <w:lang w:val="en-US"/>
              </w:rPr>
              <w:t>g</w:t>
            </w:r>
          </w:p>
        </w:tc>
      </w:tr>
    </w:tbl>
    <w:p w:rsidR="0004376A" w:rsidRPr="0010342C" w:rsidRDefault="0004376A">
      <w:pPr>
        <w:rPr>
          <w:sz w:val="24"/>
        </w:rPr>
      </w:pPr>
    </w:p>
    <w:sectPr w:rsidR="0004376A" w:rsidRPr="0010342C" w:rsidSect="001034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342C"/>
    <w:rsid w:val="00036D14"/>
    <w:rsid w:val="0004376A"/>
    <w:rsid w:val="00051511"/>
    <w:rsid w:val="000720E9"/>
    <w:rsid w:val="000955EB"/>
    <w:rsid w:val="0010342C"/>
    <w:rsid w:val="001303E3"/>
    <w:rsid w:val="00184C65"/>
    <w:rsid w:val="002277D3"/>
    <w:rsid w:val="00256361"/>
    <w:rsid w:val="0026058F"/>
    <w:rsid w:val="002B51CF"/>
    <w:rsid w:val="003A70E3"/>
    <w:rsid w:val="003E3843"/>
    <w:rsid w:val="003E4069"/>
    <w:rsid w:val="00485177"/>
    <w:rsid w:val="004C16A1"/>
    <w:rsid w:val="004C1E49"/>
    <w:rsid w:val="005348AB"/>
    <w:rsid w:val="00563AE3"/>
    <w:rsid w:val="00575C79"/>
    <w:rsid w:val="005E68B2"/>
    <w:rsid w:val="005F0881"/>
    <w:rsid w:val="006231B9"/>
    <w:rsid w:val="00644DB3"/>
    <w:rsid w:val="0070497C"/>
    <w:rsid w:val="007113EA"/>
    <w:rsid w:val="008553DE"/>
    <w:rsid w:val="009A7E33"/>
    <w:rsid w:val="009F17A3"/>
    <w:rsid w:val="00A509F0"/>
    <w:rsid w:val="00A706E5"/>
    <w:rsid w:val="00B62E90"/>
    <w:rsid w:val="00BB63CE"/>
    <w:rsid w:val="00CB2211"/>
    <w:rsid w:val="00CC6C43"/>
    <w:rsid w:val="00D0009D"/>
    <w:rsid w:val="00D23971"/>
    <w:rsid w:val="00F4113F"/>
    <w:rsid w:val="00F51439"/>
    <w:rsid w:val="00FC4F30"/>
    <w:rsid w:val="00FD1744"/>
    <w:rsid w:val="00FD4AD1"/>
    <w:rsid w:val="00FD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0342C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10342C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034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2016-09-15T17:53:00Z</dcterms:created>
  <dcterms:modified xsi:type="dcterms:W3CDTF">2016-09-15T17:59:00Z</dcterms:modified>
</cp:coreProperties>
</file>